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332ED" w14:textId="4883BDB0" w:rsidR="00180CBE" w:rsidRPr="00180CBE" w:rsidRDefault="00180CBE" w:rsidP="005808C7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1Лек </w:t>
      </w:r>
      <w:proofErr w:type="spellStart"/>
      <w:r w:rsidRPr="00180CBE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Этиканың</w:t>
      </w:r>
      <w:proofErr w:type="spellEnd"/>
      <w:r w:rsidRPr="00180C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0CBE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моралдық</w:t>
      </w:r>
      <w:proofErr w:type="spellEnd"/>
      <w:r w:rsidRPr="00180C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0CBE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рухани</w:t>
      </w:r>
      <w:proofErr w:type="spellEnd"/>
      <w:r w:rsidRPr="00180C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0CB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сабақтастығы</w:t>
      </w:r>
      <w:proofErr w:type="spellEnd"/>
    </w:p>
    <w:p w14:paraId="6212DFBB" w14:textId="1136D056" w:rsidR="00440860" w:rsidRDefault="00BD7D6B" w:rsidP="005808C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Этика –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іс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әрекеттердің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D7D6B"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 w:rsidRPr="00BD7D6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81A01">
        <w:rPr>
          <w:rFonts w:ascii="Times New Roman" w:hAnsi="Times New Roman" w:cs="Times New Roman"/>
          <w:sz w:val="28"/>
          <w:szCs w:val="28"/>
          <w:lang w:val="ru-RU"/>
        </w:rPr>
        <w:t xml:space="preserve"> Этика </w:t>
      </w:r>
      <w:r w:rsidR="00857A5D">
        <w:rPr>
          <w:rFonts w:ascii="Times New Roman" w:hAnsi="Times New Roman" w:cs="Times New Roman"/>
          <w:sz w:val="28"/>
          <w:szCs w:val="28"/>
          <w:lang w:val="ru-RU"/>
        </w:rPr>
        <w:t>–</w:t>
      </w:r>
      <w:proofErr w:type="spellStart"/>
      <w:r w:rsidR="00881A01">
        <w:rPr>
          <w:rFonts w:ascii="Times New Roman" w:hAnsi="Times New Roman" w:cs="Times New Roman"/>
          <w:sz w:val="28"/>
          <w:szCs w:val="28"/>
          <w:lang w:val="ru-RU"/>
        </w:rPr>
        <w:t>адамгершілік</w:t>
      </w:r>
      <w:proofErr w:type="spellEnd"/>
      <w:r w:rsidR="00881A01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881A01">
        <w:rPr>
          <w:rFonts w:ascii="Times New Roman" w:hAnsi="Times New Roman" w:cs="Times New Roman"/>
          <w:sz w:val="28"/>
          <w:szCs w:val="28"/>
          <w:lang w:val="ru-RU"/>
        </w:rPr>
        <w:t>сыйластық</w:t>
      </w:r>
      <w:proofErr w:type="spellEnd"/>
      <w:r w:rsidR="00881A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1A01">
        <w:rPr>
          <w:rFonts w:ascii="Times New Roman" w:hAnsi="Times New Roman" w:cs="Times New Roman"/>
          <w:sz w:val="28"/>
          <w:szCs w:val="28"/>
          <w:lang w:val="ru-RU"/>
        </w:rPr>
        <w:t>ғылымы</w:t>
      </w:r>
      <w:proofErr w:type="spellEnd"/>
      <w:r w:rsidR="00881A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Адамдардың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қоғамдағы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тұрмыстық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өміріндегі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моральдық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құқықтар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әдептіліктің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371A5">
        <w:rPr>
          <w:rFonts w:ascii="Times New Roman" w:hAnsi="Times New Roman" w:cs="Times New Roman"/>
          <w:sz w:val="28"/>
          <w:szCs w:val="28"/>
          <w:lang w:val="ru-RU"/>
        </w:rPr>
        <w:t>саналады</w:t>
      </w:r>
      <w:proofErr w:type="spellEnd"/>
      <w:r w:rsidR="00C371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C44ED">
        <w:rPr>
          <w:rFonts w:ascii="Times New Roman" w:hAnsi="Times New Roman" w:cs="Times New Roman"/>
          <w:sz w:val="28"/>
          <w:szCs w:val="28"/>
          <w:lang w:val="ru-RU"/>
        </w:rPr>
        <w:t>әртіп</w:t>
      </w:r>
      <w:proofErr w:type="spellEnd"/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4C44ED">
        <w:rPr>
          <w:rFonts w:ascii="Times New Roman" w:hAnsi="Times New Roman" w:cs="Times New Roman"/>
          <w:sz w:val="28"/>
          <w:szCs w:val="28"/>
          <w:lang w:val="ru-RU"/>
        </w:rPr>
        <w:t>әдептілікке</w:t>
      </w:r>
      <w:proofErr w:type="spellEnd"/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44ED">
        <w:rPr>
          <w:rFonts w:ascii="Times New Roman" w:hAnsi="Times New Roman" w:cs="Times New Roman"/>
          <w:sz w:val="28"/>
          <w:szCs w:val="28"/>
          <w:lang w:val="ru-RU"/>
        </w:rPr>
        <w:t>негізделген</w:t>
      </w:r>
      <w:proofErr w:type="spellEnd"/>
      <w:r w:rsidR="004C44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рухани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түсініктердің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9092C">
        <w:rPr>
          <w:rFonts w:ascii="Times New Roman" w:hAnsi="Times New Roman" w:cs="Times New Roman"/>
          <w:sz w:val="28"/>
          <w:szCs w:val="28"/>
          <w:lang w:val="ru-RU"/>
        </w:rPr>
        <w:t>ілімі</w:t>
      </w:r>
      <w:proofErr w:type="spellEnd"/>
      <w:r w:rsidR="007909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Санаға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қозғау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салатын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салиқалы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бен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сабырлы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сөйлемдер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адамзат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өміріндегі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ізгіліктердің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қалыптасуына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ұлттық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қасиеттердің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сақталуына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ел мен ел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жұрт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адамдар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арасындағы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қайшылықсыз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қатынастарды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реттеудің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мінездегі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7A5D">
        <w:rPr>
          <w:rFonts w:ascii="Times New Roman" w:hAnsi="Times New Roman" w:cs="Times New Roman"/>
          <w:sz w:val="28"/>
          <w:szCs w:val="28"/>
          <w:lang w:val="ru-RU"/>
        </w:rPr>
        <w:t>көрінісі</w:t>
      </w:r>
      <w:proofErr w:type="spellEnd"/>
      <w:r w:rsidR="00857A5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408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FF7C27F" w14:textId="6D97AB95" w:rsidR="00E664CC" w:rsidRDefault="00440860" w:rsidP="004408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мемлекетаралық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қатынастарда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дипломатиялық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қызметтердің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нормасына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жатады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Елдестірмек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елшіден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жауластырмақ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жаушыдан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осындай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тәжірибелердің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ісаралық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қатынасының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өлшемі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9E537C" w14:textId="4D80AB3E" w:rsidR="00053405" w:rsidRDefault="00053405" w:rsidP="004408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Мәселен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Қазыбек</w:t>
      </w:r>
      <w:proofErr w:type="spellEnd"/>
      <w:r w:rsidR="00725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5EEC">
        <w:rPr>
          <w:rFonts w:ascii="Times New Roman" w:hAnsi="Times New Roman" w:cs="Times New Roman"/>
          <w:sz w:val="28"/>
          <w:szCs w:val="28"/>
          <w:lang w:val="ru-RU"/>
        </w:rPr>
        <w:t>бидің</w:t>
      </w:r>
      <w:proofErr w:type="spellEnd"/>
      <w:r w:rsidR="00725EE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26E02FF" w14:textId="77777777" w:rsidR="00725EEC" w:rsidRPr="00D123AB" w:rsidRDefault="00725EEC" w:rsidP="00725E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Қаздауысты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Қазыбек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бидің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жоңғар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ханы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Қалден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Серенге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айтқаны</w:t>
      </w:r>
      <w:proofErr w:type="spellEnd"/>
      <w:r w:rsidRPr="00D123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:</w:t>
      </w:r>
    </w:p>
    <w:p w14:paraId="6175D50A" w14:textId="4515D2EE" w:rsidR="00725EEC" w:rsidRPr="00180CBE" w:rsidRDefault="00CB1311" w:rsidP="00725EE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</w:pPr>
      <w:proofErr w:type="spellStart"/>
      <w:r w:rsidRPr="00180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Жоңғар</w:t>
      </w:r>
      <w:proofErr w:type="spellEnd"/>
      <w:r w:rsidRPr="00180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180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Хантойшысына</w:t>
      </w:r>
      <w:proofErr w:type="spellEnd"/>
      <w:r w:rsidRPr="00180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180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KZ"/>
        </w:rPr>
        <w:t>айтқаны</w:t>
      </w:r>
      <w:proofErr w:type="spellEnd"/>
    </w:p>
    <w:p w14:paraId="007AC9C3" w14:textId="7DC4BC48" w:rsidR="00725EEC" w:rsidRDefault="00725EEC" w:rsidP="00725EEC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KZ"/>
        </w:rPr>
      </w:pP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-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қазақ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мал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баққан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Ешкімге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соқтықпай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жатқан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Елімізден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құт-береке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қашпасын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Жеріміздің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шетін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жау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баспасын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Жылқы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қылын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найзасына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таққан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Ешбір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дұшпан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басынбаған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Басымыздан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сөз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асырмаған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Досымызды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сақтай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білген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Дәм-тұзды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ақтай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білген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Асқақтаған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хан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болса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Хан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ордасын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таптай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білген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елміз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Атадан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ұл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туса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Құл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болам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тумайды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Анадан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қыз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туса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Күң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болам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деп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тумайд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Сен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темір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де, мен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көмір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еріткелі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Қазақ-қалмақ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баласын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теліткелі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Танымайтын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жат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елге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—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танысқалы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Танысуға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көнбесең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шабысқалы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Сен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қабылан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, мен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арыстан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алысқалы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келгенмін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тұтқыр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сары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желіммен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жабысқалы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келгенбіз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.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Бітім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берсең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жөніңді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айт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,</w:t>
      </w:r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br/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бермесең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–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тұрысатын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жеріңді</w:t>
      </w:r>
      <w:proofErr w:type="spellEnd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 xml:space="preserve"> </w:t>
      </w:r>
      <w:proofErr w:type="spellStart"/>
      <w:r w:rsidRPr="00D12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KZ"/>
        </w:rPr>
        <w:t>айт</w:t>
      </w:r>
      <w:proofErr w:type="spellEnd"/>
      <w:r w:rsidR="00715D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KZ"/>
        </w:rPr>
        <w:t>.</w:t>
      </w:r>
      <w:bookmarkStart w:id="0" w:name="_GoBack"/>
      <w:bookmarkEnd w:id="0"/>
    </w:p>
    <w:sectPr w:rsidR="0072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C0"/>
    <w:rsid w:val="00053405"/>
    <w:rsid w:val="00180CBE"/>
    <w:rsid w:val="0040395F"/>
    <w:rsid w:val="00440860"/>
    <w:rsid w:val="004C44ED"/>
    <w:rsid w:val="005808C7"/>
    <w:rsid w:val="00715DC7"/>
    <w:rsid w:val="00725EEC"/>
    <w:rsid w:val="0079092C"/>
    <w:rsid w:val="00814E10"/>
    <w:rsid w:val="00857A5D"/>
    <w:rsid w:val="00881A01"/>
    <w:rsid w:val="00BD7D6B"/>
    <w:rsid w:val="00C371A5"/>
    <w:rsid w:val="00CB1311"/>
    <w:rsid w:val="00E664CC"/>
    <w:rsid w:val="00EC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2FBE"/>
  <w15:chartTrackingRefBased/>
  <w15:docId w15:val="{8409A5C4-A25E-4A3C-8FA0-3C64A71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16</cp:revision>
  <dcterms:created xsi:type="dcterms:W3CDTF">2025-01-26T07:24:00Z</dcterms:created>
  <dcterms:modified xsi:type="dcterms:W3CDTF">2025-01-29T08:13:00Z</dcterms:modified>
</cp:coreProperties>
</file>